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6" w:rsidRDefault="002D3096" w:rsidP="002D3096">
      <w:pPr>
        <w:pStyle w:val="Heading1"/>
        <w:spacing w:before="0"/>
      </w:pPr>
      <w:bookmarkStart w:id="0" w:name="_GoBack"/>
      <w:r>
        <w:t>Natu</w:t>
      </w:r>
      <w:r w:rsidR="000A18C5">
        <w:t>re of Computing Position Paper 2</w:t>
      </w:r>
      <w:r>
        <w:t xml:space="preserve"> Cover Sheet</w:t>
      </w:r>
    </w:p>
    <w:bookmarkEnd w:id="0"/>
    <w:p w:rsidR="004D6516" w:rsidRDefault="002D3096">
      <w:r w:rsidRPr="002D3096">
        <w:rPr>
          <w:noProof/>
          <w:lang w:eastAsia="en-GB"/>
        </w:rPr>
        <mc:AlternateContent>
          <mc:Choice Requires="wpc">
            <w:drawing>
              <wp:inline distT="0" distB="0" distL="0" distR="0" wp14:anchorId="198E2F3D" wp14:editId="7EB6F57F">
                <wp:extent cx="7025054" cy="9346222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114995" y="166842"/>
                            <a:ext cx="3034748" cy="5433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6E3D65">
                                <w:rPr>
                                  <w:rFonts w:ascii="Calibri" w:hAnsi="Calibri"/>
                                </w:rPr>
                                <w:t>Student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348628" y="166847"/>
                            <a:ext cx="2504661" cy="5433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D3096" w:rsidRPr="006E3D65" w:rsidRDefault="002D3096" w:rsidP="002D309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6E3D65">
                                <w:rPr>
                                  <w:rFonts w:asciiTheme="minorHAnsi" w:hAnsiTheme="minorHAnsi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4973" y="871782"/>
                            <a:ext cx="6786987" cy="81579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1"/>
                                <w:gridCol w:w="9072"/>
                              </w:tblGrid>
                              <w:tr w:rsidR="00351D15" w:rsidTr="00351D15">
                                <w:tc>
                                  <w:tcPr>
                                    <w:tcW w:w="1101" w:type="dxa"/>
                                  </w:tcPr>
                                  <w:p w:rsidR="00351D15" w:rsidRPr="00A312B1" w:rsidRDefault="00351D15" w:rsidP="0075156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72" w:type="dxa"/>
                                  </w:tcPr>
                                  <w:p w:rsidR="00351D15" w:rsidRPr="00031304" w:rsidRDefault="00351D15" w:rsidP="006139E4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51D15" w:rsidTr="00351D15">
                                <w:tc>
                                  <w:tcPr>
                                    <w:tcW w:w="1101" w:type="dxa"/>
                                  </w:tcPr>
                                  <w:p w:rsidR="00351D15" w:rsidRPr="00A312B1" w:rsidRDefault="00351D15" w:rsidP="0075156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B1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9072" w:type="dxa"/>
                                  </w:tcPr>
                                  <w:p w:rsidR="00351D15" w:rsidRPr="00351D15" w:rsidRDefault="00351D15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351D15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in-depth explanation with persuasive discussion of relevance to computing today, supported by well-chosen relevant citations.</w:t>
                                    </w:r>
                                  </w:p>
                                </w:tc>
                              </w:tr>
                              <w:tr w:rsidR="00351D15" w:rsidTr="00351D15">
                                <w:tc>
                                  <w:tcPr>
                                    <w:tcW w:w="1101" w:type="dxa"/>
                                  </w:tcPr>
                                  <w:p w:rsidR="00351D15" w:rsidRPr="00A312B1" w:rsidRDefault="00351D15" w:rsidP="0075156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B1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9072" w:type="dxa"/>
                                  </w:tcPr>
                                  <w:p w:rsidR="00351D15" w:rsidRPr="00351D15" w:rsidRDefault="00351D15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351D15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explanation supported by a good discussion of relevance to computing today, including citations.</w:t>
                                    </w:r>
                                  </w:p>
                                </w:tc>
                              </w:tr>
                              <w:tr w:rsidR="00351D15" w:rsidTr="00351D15">
                                <w:tc>
                                  <w:tcPr>
                                    <w:tcW w:w="1101" w:type="dxa"/>
                                  </w:tcPr>
                                  <w:p w:rsidR="00351D15" w:rsidRPr="00A312B1" w:rsidRDefault="00351D15" w:rsidP="0075156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B1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9072" w:type="dxa"/>
                                  </w:tcPr>
                                  <w:p w:rsidR="00351D15" w:rsidRPr="00351D15" w:rsidRDefault="00351D15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351D15">
                                      <w:rPr>
                                        <w:rFonts w:asciiTheme="minorHAnsi" w:eastAsia="Arial" w:hAnsiTheme="minorHAnsi" w:cs="Arial"/>
                                      </w:rPr>
                                      <w:t>Correct explanation supported by a discussion of relevance to computing today</w:t>
                                    </w:r>
                                  </w:p>
                                </w:tc>
                              </w:tr>
                              <w:tr w:rsidR="00351D15" w:rsidTr="00351D15">
                                <w:tc>
                                  <w:tcPr>
                                    <w:tcW w:w="1101" w:type="dxa"/>
                                  </w:tcPr>
                                  <w:p w:rsidR="00351D15" w:rsidRPr="00A312B1" w:rsidRDefault="00351D15" w:rsidP="0075156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B1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9072" w:type="dxa"/>
                                  </w:tcPr>
                                  <w:p w:rsidR="00351D15" w:rsidRPr="00351D15" w:rsidRDefault="00351D15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351D15">
                                      <w:rPr>
                                        <w:rFonts w:asciiTheme="minorHAnsi" w:eastAsia="Arial" w:hAnsiTheme="minorHAnsi" w:cs="Arial"/>
                                      </w:rPr>
                                      <w:t>Attempt at an explanation and discussion of relevance, but there may be some errors or misunderstanding</w:t>
                                    </w:r>
                                  </w:p>
                                </w:tc>
                              </w:tr>
                              <w:tr w:rsidR="00351D15" w:rsidTr="00351D15">
                                <w:tc>
                                  <w:tcPr>
                                    <w:tcW w:w="1101" w:type="dxa"/>
                                  </w:tcPr>
                                  <w:p w:rsidR="00351D15" w:rsidRPr="00A312B1" w:rsidRDefault="00351D15" w:rsidP="00751565">
                                    <w:pPr>
                                      <w:tabs>
                                        <w:tab w:val="center" w:pos="4153"/>
                                        <w:tab w:val="right" w:pos="8306"/>
                                      </w:tabs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312B1"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Fail (E-G)</w:t>
                                    </w:r>
                                  </w:p>
                                </w:tc>
                                <w:tc>
                                  <w:tcPr>
                                    <w:tcW w:w="9072" w:type="dxa"/>
                                  </w:tcPr>
                                  <w:p w:rsidR="00351D15" w:rsidRPr="00351D15" w:rsidRDefault="00351D15" w:rsidP="0044624D">
                                    <w:pPr>
                                      <w:rPr>
                                        <w:rFonts w:asciiTheme="minorHAnsi" w:eastAsia="Arial" w:hAnsiTheme="minorHAnsi" w:cs="Arial"/>
                                      </w:rPr>
                                    </w:pPr>
                                    <w:r w:rsidRPr="00351D15">
                                      <w:rPr>
                                        <w:rFonts w:asciiTheme="minorHAnsi" w:eastAsia="Arial" w:hAnsiTheme="minorHAnsi" w:cs="Arial"/>
                                      </w:rPr>
                                      <w:t>No or incorrect explanation and discussion.</w:t>
                                    </w:r>
                                  </w:p>
                                </w:tc>
                              </w:tr>
                            </w:tbl>
                            <w:p w:rsidR="002D3096" w:rsidRDefault="003857DF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3857D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General Comments</w:t>
                              </w:r>
                            </w:p>
                            <w:p w:rsidR="00FC4B43" w:rsidRPr="003857DF" w:rsidRDefault="00FC4B43" w:rsidP="002D3096">
                              <w:pP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53.15pt;height:735.9pt;mso-position-horizontal-relative:char;mso-position-vertical-relative:line" coordsize="70250,9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250;height:934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9;top:1668;width:30348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bMIA&#10;AADaAAAADwAAAGRycy9kb3ducmV2LnhtbESPT2sCMRTE7wW/Q3iCt5ooUmQ1ioiC9CCt/86PzXOz&#10;7OZl2aTr+u1NodDjMDO/YZbr3tWiozaUnjVMxgoEce5NyYWGy3n/PgcRIrLB2jNpeFKA9WrwtsTM&#10;+Ad/U3eKhUgQDhlqsDE2mZQht+QwjH1DnLy7bx3GJNtCmhYfCe5qOVXqQzosOS1YbGhrKa9OP07D&#10;rNr523VefG4PwXazo1J3+qq0Hg37zQJEpD7+h//aB6NhCr9X0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NZswgAAANoAAAAPAAAAAAAAAAAAAAAAAJgCAABkcnMvZG93&#10;bnJldi54bWxQSwUGAAAAAAQABAD1AAAAhwMAAAAA&#10;" fillcolor="white [3212]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="Calibri" w:hAnsi="Calibri"/>
                          </w:rPr>
                        </w:pPr>
                        <w:r w:rsidRPr="006E3D65">
                          <w:rPr>
                            <w:rFonts w:ascii="Calibri" w:hAnsi="Calibri"/>
                          </w:rPr>
                          <w:t>Student Number</w:t>
                        </w:r>
                      </w:p>
                    </w:txbxContent>
                  </v:textbox>
                </v:shape>
                <v:shape id="Text Box 3" o:spid="_x0000_s1029" type="#_x0000_t202" style="position:absolute;left:33486;top:1668;width:25046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2D3096" w:rsidRPr="006E3D65" w:rsidRDefault="002D3096" w:rsidP="002D3096">
                        <w:pPr>
                          <w:rPr>
                            <w:rFonts w:asciiTheme="minorHAnsi" w:hAnsiTheme="minorHAnsi"/>
                          </w:rPr>
                        </w:pPr>
                        <w:r w:rsidRPr="006E3D65">
                          <w:rPr>
                            <w:rFonts w:asciiTheme="minorHAnsi" w:hAnsiTheme="minorHAnsi"/>
                          </w:rPr>
                          <w:t>Grade</w:t>
                        </w:r>
                      </w:p>
                    </w:txbxContent>
                  </v:textbox>
                </v:shape>
                <v:shape id="Text Box 6" o:spid="_x0000_s1030" type="#_x0000_t202" style="position:absolute;left:1149;top:8717;width:67870;height:8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9072"/>
                        </w:tblGrid>
                        <w:tr w:rsidR="00351D15" w:rsidTr="00351D15">
                          <w:tc>
                            <w:tcPr>
                              <w:tcW w:w="1101" w:type="dxa"/>
                            </w:tcPr>
                            <w:p w:rsidR="00351D15" w:rsidRPr="00A312B1" w:rsidRDefault="00351D15" w:rsidP="0075156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072" w:type="dxa"/>
                            </w:tcPr>
                            <w:p w:rsidR="00351D15" w:rsidRPr="00031304" w:rsidRDefault="00351D15" w:rsidP="006139E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51D15" w:rsidTr="00351D15">
                          <w:tc>
                            <w:tcPr>
                              <w:tcW w:w="1101" w:type="dxa"/>
                            </w:tcPr>
                            <w:p w:rsidR="00351D15" w:rsidRPr="00A312B1" w:rsidRDefault="00351D15" w:rsidP="0075156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9072" w:type="dxa"/>
                            </w:tcPr>
                            <w:p w:rsidR="00351D15" w:rsidRPr="00351D15" w:rsidRDefault="00351D15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351D15">
                                <w:rPr>
                                  <w:rFonts w:asciiTheme="minorHAnsi" w:eastAsia="Arial" w:hAnsiTheme="minorHAnsi" w:cs="Arial"/>
                                </w:rPr>
                                <w:t>Correct in-depth explanation with persuasive discussion of relevance to computing today, supported by well-chosen relevant citations.</w:t>
                              </w:r>
                            </w:p>
                          </w:tc>
                        </w:tr>
                        <w:tr w:rsidR="00351D15" w:rsidTr="00351D15">
                          <w:tc>
                            <w:tcPr>
                              <w:tcW w:w="1101" w:type="dxa"/>
                            </w:tcPr>
                            <w:p w:rsidR="00351D15" w:rsidRPr="00A312B1" w:rsidRDefault="00351D15" w:rsidP="0075156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9072" w:type="dxa"/>
                            </w:tcPr>
                            <w:p w:rsidR="00351D15" w:rsidRPr="00351D15" w:rsidRDefault="00351D15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351D15">
                                <w:rPr>
                                  <w:rFonts w:asciiTheme="minorHAnsi" w:eastAsia="Arial" w:hAnsiTheme="minorHAnsi" w:cs="Arial"/>
                                </w:rPr>
                                <w:t>Correct explanation supported by a good discussion of relevance to computing today, including citations.</w:t>
                              </w:r>
                            </w:p>
                          </w:tc>
                        </w:tr>
                        <w:tr w:rsidR="00351D15" w:rsidTr="00351D15">
                          <w:tc>
                            <w:tcPr>
                              <w:tcW w:w="1101" w:type="dxa"/>
                            </w:tcPr>
                            <w:p w:rsidR="00351D15" w:rsidRPr="00A312B1" w:rsidRDefault="00351D15" w:rsidP="0075156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9072" w:type="dxa"/>
                            </w:tcPr>
                            <w:p w:rsidR="00351D15" w:rsidRPr="00351D15" w:rsidRDefault="00351D15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351D15">
                                <w:rPr>
                                  <w:rFonts w:asciiTheme="minorHAnsi" w:eastAsia="Arial" w:hAnsiTheme="minorHAnsi" w:cs="Arial"/>
                                </w:rPr>
                                <w:t>Correct explanation supported by a discussion of relevance to computing today</w:t>
                              </w:r>
                            </w:p>
                          </w:tc>
                        </w:tr>
                        <w:tr w:rsidR="00351D15" w:rsidTr="00351D15">
                          <w:tc>
                            <w:tcPr>
                              <w:tcW w:w="1101" w:type="dxa"/>
                            </w:tcPr>
                            <w:p w:rsidR="00351D15" w:rsidRPr="00A312B1" w:rsidRDefault="00351D15" w:rsidP="0075156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9072" w:type="dxa"/>
                            </w:tcPr>
                            <w:p w:rsidR="00351D15" w:rsidRPr="00351D15" w:rsidRDefault="00351D15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351D15">
                                <w:rPr>
                                  <w:rFonts w:asciiTheme="minorHAnsi" w:eastAsia="Arial" w:hAnsiTheme="minorHAnsi" w:cs="Arial"/>
                                </w:rPr>
                                <w:t>Attempt at an explanation and discussion of relevance, but there may be some errors or misunderstanding</w:t>
                              </w:r>
                            </w:p>
                          </w:tc>
                        </w:tr>
                        <w:tr w:rsidR="00351D15" w:rsidTr="00351D15">
                          <w:tc>
                            <w:tcPr>
                              <w:tcW w:w="1101" w:type="dxa"/>
                            </w:tcPr>
                            <w:p w:rsidR="00351D15" w:rsidRPr="00A312B1" w:rsidRDefault="00351D15" w:rsidP="00751565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2B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Fail (E-G)</w:t>
                              </w:r>
                            </w:p>
                          </w:tc>
                          <w:tc>
                            <w:tcPr>
                              <w:tcW w:w="9072" w:type="dxa"/>
                            </w:tcPr>
                            <w:p w:rsidR="00351D15" w:rsidRPr="00351D15" w:rsidRDefault="00351D15" w:rsidP="0044624D">
                              <w:pPr>
                                <w:rPr>
                                  <w:rFonts w:asciiTheme="minorHAnsi" w:eastAsia="Arial" w:hAnsiTheme="minorHAnsi" w:cs="Arial"/>
                                </w:rPr>
                              </w:pPr>
                              <w:r w:rsidRPr="00351D15">
                                <w:rPr>
                                  <w:rFonts w:asciiTheme="minorHAnsi" w:eastAsia="Arial" w:hAnsiTheme="minorHAnsi" w:cs="Arial"/>
                                </w:rPr>
                                <w:t>No or incorrect explanation and discussion.</w:t>
                              </w:r>
                            </w:p>
                          </w:tc>
                        </w:tr>
                      </w:tbl>
                      <w:p w:rsidR="002D3096" w:rsidRDefault="003857DF" w:rsidP="002D3096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3857DF">
                          <w:rPr>
                            <w:rFonts w:asciiTheme="minorHAnsi" w:hAnsiTheme="minorHAnsi"/>
                            <w:b/>
                            <w:sz w:val="22"/>
                          </w:rPr>
                          <w:t>General Comments</w:t>
                        </w:r>
                      </w:p>
                      <w:p w:rsidR="00FC4B43" w:rsidRPr="003857DF" w:rsidRDefault="00FC4B43" w:rsidP="002D3096">
                        <w:pPr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6516" w:rsidSect="0049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D"/>
    <w:rsid w:val="000A18C5"/>
    <w:rsid w:val="00122BDD"/>
    <w:rsid w:val="002D3096"/>
    <w:rsid w:val="00351D15"/>
    <w:rsid w:val="003857DF"/>
    <w:rsid w:val="004909D1"/>
    <w:rsid w:val="004D6516"/>
    <w:rsid w:val="00712C0A"/>
    <w:rsid w:val="00F11EA5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0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0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Price</dc:creator>
  <cp:keywords/>
  <dc:description/>
  <cp:lastModifiedBy>gregory rasputin</cp:lastModifiedBy>
  <cp:revision>8</cp:revision>
  <dcterms:created xsi:type="dcterms:W3CDTF">2016-10-21T10:30:00Z</dcterms:created>
  <dcterms:modified xsi:type="dcterms:W3CDTF">2020-09-14T09:15:00Z</dcterms:modified>
</cp:coreProperties>
</file>